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4F5E" w14:textId="77777777" w:rsidR="009566C3" w:rsidRDefault="009566C3" w:rsidP="009566C3">
      <w:pPr>
        <w:rPr>
          <w:b/>
        </w:rPr>
      </w:pPr>
    </w:p>
    <w:p w14:paraId="2A1A560E" w14:textId="77777777" w:rsidR="00A610CA" w:rsidRDefault="009566C3" w:rsidP="00A610CA">
      <w:pPr>
        <w:ind w:left="360"/>
        <w:rPr>
          <w:b/>
          <w:sz w:val="20"/>
          <w:szCs w:val="20"/>
        </w:rPr>
      </w:pPr>
      <w:r>
        <w:rPr>
          <w:b/>
          <w:sz w:val="24"/>
          <w:szCs w:val="24"/>
        </w:rPr>
        <w:t>Creating a publication mission statement</w:t>
      </w:r>
      <w:r>
        <w:rPr>
          <w:b/>
          <w:sz w:val="20"/>
          <w:szCs w:val="20"/>
        </w:rPr>
        <w:t xml:space="preserve"> </w:t>
      </w:r>
    </w:p>
    <w:p w14:paraId="506B34A4" w14:textId="77777777" w:rsidR="00A610CA" w:rsidRDefault="00A610CA" w:rsidP="00A610CA">
      <w:pPr>
        <w:ind w:left="360"/>
        <w:rPr>
          <w:b/>
          <w:sz w:val="20"/>
          <w:szCs w:val="20"/>
        </w:rPr>
      </w:pPr>
    </w:p>
    <w:p w14:paraId="0187ABB2" w14:textId="4F64284F" w:rsidR="00397A72" w:rsidRPr="00A610CA" w:rsidRDefault="009566C3" w:rsidP="00A610CA">
      <w:pPr>
        <w:ind w:left="360"/>
        <w:rPr>
          <w:b/>
          <w:sz w:val="20"/>
          <w:szCs w:val="20"/>
        </w:rPr>
      </w:pPr>
      <w:r w:rsidRPr="00A610CA">
        <w:rPr>
          <w:b/>
          <w:color w:val="FF0000"/>
        </w:rPr>
        <w:t>Publication mission statement definition:</w:t>
      </w:r>
    </w:p>
    <w:p w14:paraId="4CD28D9A" w14:textId="77777777" w:rsidR="00397A72" w:rsidRPr="00A610CA" w:rsidRDefault="009566C3" w:rsidP="009566C3">
      <w:pPr>
        <w:numPr>
          <w:ilvl w:val="1"/>
          <w:numId w:val="2"/>
        </w:numPr>
        <w:rPr>
          <w:color w:val="FF0000"/>
        </w:rPr>
      </w:pPr>
      <w:r w:rsidRPr="00A610CA">
        <w:rPr>
          <w:color w:val="FF0000"/>
        </w:rPr>
        <w:t>Define the publication and the lens through which the magazine covers the field</w:t>
      </w:r>
    </w:p>
    <w:p w14:paraId="448F20CB" w14:textId="77777777" w:rsidR="00397A72" w:rsidRPr="00A610CA" w:rsidRDefault="009566C3" w:rsidP="009566C3">
      <w:pPr>
        <w:numPr>
          <w:ilvl w:val="1"/>
          <w:numId w:val="2"/>
        </w:numPr>
        <w:rPr>
          <w:color w:val="FF0000"/>
        </w:rPr>
      </w:pPr>
      <w:r w:rsidRPr="00A610CA">
        <w:rPr>
          <w:color w:val="FF0000"/>
        </w:rPr>
        <w:t>Define how the publication is different from competition</w:t>
      </w:r>
    </w:p>
    <w:p w14:paraId="472D3E93" w14:textId="3A906ED4" w:rsidR="009566C3" w:rsidRPr="00A610CA" w:rsidRDefault="009566C3" w:rsidP="00A610CA">
      <w:pPr>
        <w:numPr>
          <w:ilvl w:val="1"/>
          <w:numId w:val="2"/>
        </w:numPr>
        <w:rPr>
          <w:color w:val="FF0000"/>
        </w:rPr>
      </w:pPr>
      <w:r w:rsidRPr="00A610CA">
        <w:rPr>
          <w:color w:val="FF0000"/>
        </w:rPr>
        <w:t>Define benefit(s) for readers of the publication</w:t>
      </w:r>
    </w:p>
    <w:p w14:paraId="2DC6794D" w14:textId="51F88AAA" w:rsidR="009566C3" w:rsidRDefault="009566C3" w:rsidP="009566C3">
      <w:pPr>
        <w:ind w:left="360"/>
        <w:rPr>
          <w:color w:val="FF0000"/>
        </w:rPr>
      </w:pPr>
    </w:p>
    <w:p w14:paraId="46EC78D2" w14:textId="0D7A5F74" w:rsidR="00A610CA" w:rsidRPr="00A610CA" w:rsidRDefault="00A610CA" w:rsidP="009566C3">
      <w:pPr>
        <w:ind w:left="360"/>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p>
    <w:p w14:paraId="5849A04D" w14:textId="77777777" w:rsidR="00A610CA" w:rsidRPr="00A610CA" w:rsidRDefault="00A610CA" w:rsidP="009566C3">
      <w:pPr>
        <w:ind w:left="360"/>
        <w:rPr>
          <w:color w:val="FF0000"/>
        </w:rPr>
      </w:pPr>
    </w:p>
    <w:p w14:paraId="32284807" w14:textId="69A5556A" w:rsidR="00397A72" w:rsidRPr="009566C3" w:rsidRDefault="00A610CA" w:rsidP="009566C3">
      <w:pPr>
        <w:numPr>
          <w:ilvl w:val="0"/>
          <w:numId w:val="1"/>
        </w:numPr>
        <w:rPr>
          <w:b/>
        </w:rPr>
      </w:pPr>
      <w:r>
        <w:rPr>
          <w:b/>
        </w:rPr>
        <w:t>Sample f</w:t>
      </w:r>
      <w:r w:rsidR="009566C3" w:rsidRPr="009566C3">
        <w:rPr>
          <w:b/>
        </w:rPr>
        <w:t>uzzy mission statement</w:t>
      </w:r>
      <w:r>
        <w:rPr>
          <w:b/>
        </w:rPr>
        <w:t>:</w:t>
      </w:r>
    </w:p>
    <w:p w14:paraId="4E601234" w14:textId="77777777" w:rsidR="00397A72" w:rsidRDefault="009566C3" w:rsidP="009566C3">
      <w:pPr>
        <w:numPr>
          <w:ilvl w:val="1"/>
          <w:numId w:val="1"/>
        </w:numPr>
      </w:pPr>
      <w:r w:rsidRPr="009566C3">
        <w:rPr>
          <w:i/>
          <w:iCs/>
        </w:rPr>
        <w:t>Piano &amp; Keyboard</w:t>
      </w:r>
      <w:r w:rsidRPr="009566C3">
        <w:t xml:space="preserve"> is the magazine for all who love to make music and choose to </w:t>
      </w:r>
      <w:r>
        <w:t xml:space="preserve">use </w:t>
      </w:r>
      <w:r w:rsidRPr="009566C3">
        <w:t xml:space="preserve">a keyboard instrument. It is the one magazine that covers all keyboard instruments and all kinds of music made on them. </w:t>
      </w:r>
      <w:r w:rsidRPr="009566C3">
        <w:rPr>
          <w:i/>
          <w:iCs/>
        </w:rPr>
        <w:t>P&amp;K</w:t>
      </w:r>
      <w:r w:rsidRPr="009566C3">
        <w:t xml:space="preserve"> encourages its readers greater involvement in keyboard playing, fuels their enthusiasm for an interest in the instruments themselves, and helps them be informed members of the global community of keyboard players. </w:t>
      </w:r>
    </w:p>
    <w:p w14:paraId="56A730AD" w14:textId="77777777" w:rsidR="009566C3" w:rsidRDefault="009566C3" w:rsidP="009566C3"/>
    <w:p w14:paraId="67034A3E" w14:textId="77777777" w:rsidR="009566C3" w:rsidRPr="009566C3" w:rsidRDefault="009566C3" w:rsidP="009566C3"/>
    <w:p w14:paraId="04440DDC" w14:textId="77777777" w:rsidR="00397A72" w:rsidRPr="009566C3" w:rsidRDefault="009566C3" w:rsidP="009566C3">
      <w:pPr>
        <w:numPr>
          <w:ilvl w:val="0"/>
          <w:numId w:val="1"/>
        </w:numPr>
      </w:pPr>
      <w:r w:rsidRPr="009566C3">
        <w:t>This mission statement says the magazine will appeal to all readers of all types of keyboards, at all skill levels, playing all types of music.</w:t>
      </w:r>
    </w:p>
    <w:p w14:paraId="41D46286" w14:textId="77777777" w:rsidR="00397A72" w:rsidRPr="009566C3" w:rsidRDefault="009566C3" w:rsidP="009566C3">
      <w:pPr>
        <w:numPr>
          <w:ilvl w:val="1"/>
          <w:numId w:val="1"/>
        </w:numPr>
      </w:pPr>
      <w:r w:rsidRPr="009566C3">
        <w:t xml:space="preserve"> That is too much for one magazine </w:t>
      </w:r>
    </w:p>
    <w:p w14:paraId="0BD491F7" w14:textId="77777777" w:rsidR="00397A72" w:rsidRPr="009566C3" w:rsidRDefault="009566C3" w:rsidP="009566C3">
      <w:pPr>
        <w:numPr>
          <w:ilvl w:val="1"/>
          <w:numId w:val="1"/>
        </w:numPr>
      </w:pPr>
      <w:r w:rsidRPr="009566C3">
        <w:t xml:space="preserve"> The statement is too broad; there is no lens or perspective to focus the topic. </w:t>
      </w:r>
    </w:p>
    <w:p w14:paraId="74F057B1" w14:textId="77777777" w:rsidR="00397A72" w:rsidRPr="009566C3" w:rsidRDefault="009566C3" w:rsidP="009566C3">
      <w:pPr>
        <w:numPr>
          <w:ilvl w:val="1"/>
          <w:numId w:val="1"/>
        </w:numPr>
      </w:pPr>
      <w:r w:rsidRPr="009566C3">
        <w:t xml:space="preserve"> It is not clear what </w:t>
      </w:r>
      <w:r w:rsidRPr="009566C3">
        <w:rPr>
          <w:i/>
          <w:iCs/>
        </w:rPr>
        <w:t>P&amp;K</w:t>
      </w:r>
      <w:r w:rsidRPr="009566C3">
        <w:t xml:space="preserve"> provides in the way of content</w:t>
      </w:r>
    </w:p>
    <w:p w14:paraId="43610C86" w14:textId="77777777" w:rsidR="00245332" w:rsidRDefault="00245332"/>
    <w:p w14:paraId="7D2A47D1" w14:textId="77777777" w:rsidR="009566C3" w:rsidRDefault="009566C3"/>
    <w:p w14:paraId="5A1226A5" w14:textId="3409FB20" w:rsidR="009566C3" w:rsidRPr="009566C3" w:rsidRDefault="00A610CA" w:rsidP="009566C3">
      <w:pPr>
        <w:numPr>
          <w:ilvl w:val="0"/>
          <w:numId w:val="1"/>
        </w:numPr>
        <w:rPr>
          <w:b/>
        </w:rPr>
      </w:pPr>
      <w:r>
        <w:rPr>
          <w:b/>
        </w:rPr>
        <w:t xml:space="preserve">The same </w:t>
      </w:r>
      <w:r w:rsidR="009566C3" w:rsidRPr="009566C3">
        <w:rPr>
          <w:b/>
        </w:rPr>
        <w:t>Improved mission statement</w:t>
      </w:r>
      <w:r>
        <w:rPr>
          <w:b/>
        </w:rPr>
        <w:t>:</w:t>
      </w:r>
    </w:p>
    <w:p w14:paraId="05615C64" w14:textId="77777777" w:rsidR="009566C3" w:rsidRDefault="009566C3" w:rsidP="009566C3">
      <w:pPr>
        <w:pStyle w:val="ListParagraph"/>
        <w:numPr>
          <w:ilvl w:val="0"/>
          <w:numId w:val="6"/>
        </w:numPr>
      </w:pPr>
      <w:r w:rsidRPr="009566C3">
        <w:rPr>
          <w:i/>
          <w:iCs/>
        </w:rPr>
        <w:t>Piano &amp; Keyboard</w:t>
      </w:r>
      <w:r w:rsidRPr="009566C3">
        <w:t xml:space="preserve"> is a magazine for players. Through news and reviews, career guidance, insights from name players, sheet music, and articles on skills, technique, and instrument care, </w:t>
      </w:r>
      <w:r w:rsidRPr="009566C3">
        <w:rPr>
          <w:i/>
          <w:iCs/>
        </w:rPr>
        <w:t>P&amp;K</w:t>
      </w:r>
      <w:r w:rsidRPr="009566C3">
        <w:t xml:space="preserve"> inspires, informs, offers connections among, and solves problems for players of acoustic pianos. Musically, the main territory is classical and new music, though there are pockets of jazz and pop. Skill levels range from long-time dabbler to serious professional. Whether teachers, performers, students, or hobbyists, the readers all think of themselves as players—and that is how </w:t>
      </w:r>
      <w:r w:rsidRPr="009566C3">
        <w:rPr>
          <w:i/>
          <w:iCs/>
        </w:rPr>
        <w:t>P&amp;K</w:t>
      </w:r>
      <w:r w:rsidRPr="009566C3">
        <w:t xml:space="preserve"> serves them.</w:t>
      </w:r>
    </w:p>
    <w:p w14:paraId="032210A5" w14:textId="77777777" w:rsidR="009566C3" w:rsidRDefault="009566C3" w:rsidP="009566C3">
      <w:pPr>
        <w:ind w:left="720"/>
      </w:pPr>
    </w:p>
    <w:p w14:paraId="4CE532C7" w14:textId="77777777" w:rsidR="009566C3" w:rsidRDefault="009566C3" w:rsidP="009566C3">
      <w:pPr>
        <w:ind w:left="1008"/>
      </w:pPr>
    </w:p>
    <w:p w14:paraId="0FD9D5EA" w14:textId="77777777" w:rsidR="00397A72" w:rsidRPr="009566C3" w:rsidRDefault="009566C3" w:rsidP="009566C3">
      <w:pPr>
        <w:numPr>
          <w:ilvl w:val="0"/>
          <w:numId w:val="4"/>
        </w:numPr>
      </w:pPr>
      <w:r w:rsidRPr="009566C3">
        <w:t xml:space="preserve">The magazine is for players of acoustic pianos only. </w:t>
      </w:r>
    </w:p>
    <w:p w14:paraId="32F01F6A" w14:textId="77777777" w:rsidR="00397A72" w:rsidRPr="009566C3" w:rsidRDefault="009566C3" w:rsidP="009566C3">
      <w:pPr>
        <w:numPr>
          <w:ilvl w:val="0"/>
          <w:numId w:val="4"/>
        </w:numPr>
      </w:pPr>
      <w:r w:rsidRPr="009566C3">
        <w:t xml:space="preserve"> It covers only certain types of music. </w:t>
      </w:r>
    </w:p>
    <w:p w14:paraId="40F20232" w14:textId="77777777" w:rsidR="00397A72" w:rsidRPr="009566C3" w:rsidRDefault="009566C3" w:rsidP="009566C3">
      <w:pPr>
        <w:numPr>
          <w:ilvl w:val="0"/>
          <w:numId w:val="4"/>
        </w:numPr>
      </w:pPr>
      <w:r w:rsidRPr="009566C3">
        <w:t xml:space="preserve">It appeals to intermediate and advanced players who might be teachers, performers, students, or hobbyists. </w:t>
      </w:r>
    </w:p>
    <w:p w14:paraId="1F4B0618" w14:textId="77777777" w:rsidR="00397A72" w:rsidRPr="009566C3" w:rsidRDefault="009566C3" w:rsidP="009566C3">
      <w:pPr>
        <w:numPr>
          <w:ilvl w:val="0"/>
          <w:numId w:val="4"/>
        </w:numPr>
      </w:pPr>
      <w:r w:rsidRPr="009566C3">
        <w:rPr>
          <w:i/>
          <w:iCs/>
        </w:rPr>
        <w:t>P&amp;K</w:t>
      </w:r>
      <w:r w:rsidRPr="009566C3">
        <w:t xml:space="preserve"> will provide readers with inspiration, information, community, and solutions to their playing problems through specific types of content</w:t>
      </w:r>
    </w:p>
    <w:p w14:paraId="1C35769A" w14:textId="77777777" w:rsidR="00397A72" w:rsidRPr="009566C3" w:rsidRDefault="009566C3" w:rsidP="009566C3">
      <w:pPr>
        <w:numPr>
          <w:ilvl w:val="0"/>
          <w:numId w:val="4"/>
        </w:numPr>
      </w:pPr>
      <w:r w:rsidRPr="009566C3">
        <w:t xml:space="preserve">The lens is "players"—and everything in the magazine is connected to that </w:t>
      </w:r>
    </w:p>
    <w:p w14:paraId="4A13A80B" w14:textId="77777777" w:rsidR="009566C3" w:rsidRDefault="009566C3"/>
    <w:sectPr w:rsidR="009566C3" w:rsidSect="0024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671"/>
    <w:multiLevelType w:val="hybridMultilevel"/>
    <w:tmpl w:val="75FE3500"/>
    <w:lvl w:ilvl="0" w:tplc="A3A43F8E">
      <w:start w:val="1"/>
      <w:numFmt w:val="bullet"/>
      <w:lvlText w:val="•"/>
      <w:lvlJc w:val="left"/>
      <w:pPr>
        <w:tabs>
          <w:tab w:val="num" w:pos="720"/>
        </w:tabs>
        <w:ind w:left="720" w:hanging="360"/>
      </w:pPr>
      <w:rPr>
        <w:rFonts w:ascii="Georgia" w:hAnsi="Georgia" w:hint="default"/>
      </w:rPr>
    </w:lvl>
    <w:lvl w:ilvl="1" w:tplc="9DFC7972">
      <w:start w:val="557"/>
      <w:numFmt w:val="bullet"/>
      <w:lvlText w:val="▫"/>
      <w:lvlJc w:val="left"/>
      <w:pPr>
        <w:tabs>
          <w:tab w:val="num" w:pos="1440"/>
        </w:tabs>
        <w:ind w:left="1440" w:hanging="360"/>
      </w:pPr>
      <w:rPr>
        <w:rFonts w:ascii="Georgia" w:hAnsi="Georgia" w:hint="default"/>
      </w:rPr>
    </w:lvl>
    <w:lvl w:ilvl="2" w:tplc="8F9E345E" w:tentative="1">
      <w:start w:val="1"/>
      <w:numFmt w:val="bullet"/>
      <w:lvlText w:val="•"/>
      <w:lvlJc w:val="left"/>
      <w:pPr>
        <w:tabs>
          <w:tab w:val="num" w:pos="2160"/>
        </w:tabs>
        <w:ind w:left="2160" w:hanging="360"/>
      </w:pPr>
      <w:rPr>
        <w:rFonts w:ascii="Georgia" w:hAnsi="Georgia" w:hint="default"/>
      </w:rPr>
    </w:lvl>
    <w:lvl w:ilvl="3" w:tplc="6D84E5C0" w:tentative="1">
      <w:start w:val="1"/>
      <w:numFmt w:val="bullet"/>
      <w:lvlText w:val="•"/>
      <w:lvlJc w:val="left"/>
      <w:pPr>
        <w:tabs>
          <w:tab w:val="num" w:pos="2880"/>
        </w:tabs>
        <w:ind w:left="2880" w:hanging="360"/>
      </w:pPr>
      <w:rPr>
        <w:rFonts w:ascii="Georgia" w:hAnsi="Georgia" w:hint="default"/>
      </w:rPr>
    </w:lvl>
    <w:lvl w:ilvl="4" w:tplc="93709DBC" w:tentative="1">
      <w:start w:val="1"/>
      <w:numFmt w:val="bullet"/>
      <w:lvlText w:val="•"/>
      <w:lvlJc w:val="left"/>
      <w:pPr>
        <w:tabs>
          <w:tab w:val="num" w:pos="3600"/>
        </w:tabs>
        <w:ind w:left="3600" w:hanging="360"/>
      </w:pPr>
      <w:rPr>
        <w:rFonts w:ascii="Georgia" w:hAnsi="Georgia" w:hint="default"/>
      </w:rPr>
    </w:lvl>
    <w:lvl w:ilvl="5" w:tplc="A98AB1C0" w:tentative="1">
      <w:start w:val="1"/>
      <w:numFmt w:val="bullet"/>
      <w:lvlText w:val="•"/>
      <w:lvlJc w:val="left"/>
      <w:pPr>
        <w:tabs>
          <w:tab w:val="num" w:pos="4320"/>
        </w:tabs>
        <w:ind w:left="4320" w:hanging="360"/>
      </w:pPr>
      <w:rPr>
        <w:rFonts w:ascii="Georgia" w:hAnsi="Georgia" w:hint="default"/>
      </w:rPr>
    </w:lvl>
    <w:lvl w:ilvl="6" w:tplc="AE1CD57A" w:tentative="1">
      <w:start w:val="1"/>
      <w:numFmt w:val="bullet"/>
      <w:lvlText w:val="•"/>
      <w:lvlJc w:val="left"/>
      <w:pPr>
        <w:tabs>
          <w:tab w:val="num" w:pos="5040"/>
        </w:tabs>
        <w:ind w:left="5040" w:hanging="360"/>
      </w:pPr>
      <w:rPr>
        <w:rFonts w:ascii="Georgia" w:hAnsi="Georgia" w:hint="default"/>
      </w:rPr>
    </w:lvl>
    <w:lvl w:ilvl="7" w:tplc="3566D6D8" w:tentative="1">
      <w:start w:val="1"/>
      <w:numFmt w:val="bullet"/>
      <w:lvlText w:val="•"/>
      <w:lvlJc w:val="left"/>
      <w:pPr>
        <w:tabs>
          <w:tab w:val="num" w:pos="5760"/>
        </w:tabs>
        <w:ind w:left="5760" w:hanging="360"/>
      </w:pPr>
      <w:rPr>
        <w:rFonts w:ascii="Georgia" w:hAnsi="Georgia" w:hint="default"/>
      </w:rPr>
    </w:lvl>
    <w:lvl w:ilvl="8" w:tplc="D1100D64"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5B211FA"/>
    <w:multiLevelType w:val="hybridMultilevel"/>
    <w:tmpl w:val="B46C11C6"/>
    <w:lvl w:ilvl="0" w:tplc="8A0C92BE">
      <w:start w:val="1131"/>
      <w:numFmt w:val="bullet"/>
      <w:lvlText w:val="▫"/>
      <w:lvlJc w:val="left"/>
      <w:pPr>
        <w:ind w:left="1440" w:hanging="360"/>
      </w:pPr>
      <w:rPr>
        <w:rFonts w:ascii="Georgia" w:hAnsi="Georg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4F07E5"/>
    <w:multiLevelType w:val="hybridMultilevel"/>
    <w:tmpl w:val="28CC8988"/>
    <w:lvl w:ilvl="0" w:tplc="8C04050A">
      <w:start w:val="1"/>
      <w:numFmt w:val="bullet"/>
      <w:lvlText w:val="•"/>
      <w:lvlJc w:val="left"/>
      <w:pPr>
        <w:tabs>
          <w:tab w:val="num" w:pos="720"/>
        </w:tabs>
        <w:ind w:left="720" w:hanging="360"/>
      </w:pPr>
      <w:rPr>
        <w:rFonts w:ascii="Georgia" w:hAnsi="Georgia" w:hint="default"/>
      </w:rPr>
    </w:lvl>
    <w:lvl w:ilvl="1" w:tplc="BC3A7514" w:tentative="1">
      <w:start w:val="1"/>
      <w:numFmt w:val="bullet"/>
      <w:lvlText w:val="•"/>
      <w:lvlJc w:val="left"/>
      <w:pPr>
        <w:tabs>
          <w:tab w:val="num" w:pos="1440"/>
        </w:tabs>
        <w:ind w:left="1440" w:hanging="360"/>
      </w:pPr>
      <w:rPr>
        <w:rFonts w:ascii="Georgia" w:hAnsi="Georgia" w:hint="default"/>
      </w:rPr>
    </w:lvl>
    <w:lvl w:ilvl="2" w:tplc="F8BE375C" w:tentative="1">
      <w:start w:val="1"/>
      <w:numFmt w:val="bullet"/>
      <w:lvlText w:val="•"/>
      <w:lvlJc w:val="left"/>
      <w:pPr>
        <w:tabs>
          <w:tab w:val="num" w:pos="2160"/>
        </w:tabs>
        <w:ind w:left="2160" w:hanging="360"/>
      </w:pPr>
      <w:rPr>
        <w:rFonts w:ascii="Georgia" w:hAnsi="Georgia" w:hint="default"/>
      </w:rPr>
    </w:lvl>
    <w:lvl w:ilvl="3" w:tplc="49AE0C60" w:tentative="1">
      <w:start w:val="1"/>
      <w:numFmt w:val="bullet"/>
      <w:lvlText w:val="•"/>
      <w:lvlJc w:val="left"/>
      <w:pPr>
        <w:tabs>
          <w:tab w:val="num" w:pos="2880"/>
        </w:tabs>
        <w:ind w:left="2880" w:hanging="360"/>
      </w:pPr>
      <w:rPr>
        <w:rFonts w:ascii="Georgia" w:hAnsi="Georgia" w:hint="default"/>
      </w:rPr>
    </w:lvl>
    <w:lvl w:ilvl="4" w:tplc="3C7CD63C" w:tentative="1">
      <w:start w:val="1"/>
      <w:numFmt w:val="bullet"/>
      <w:lvlText w:val="•"/>
      <w:lvlJc w:val="left"/>
      <w:pPr>
        <w:tabs>
          <w:tab w:val="num" w:pos="3600"/>
        </w:tabs>
        <w:ind w:left="3600" w:hanging="360"/>
      </w:pPr>
      <w:rPr>
        <w:rFonts w:ascii="Georgia" w:hAnsi="Georgia" w:hint="default"/>
      </w:rPr>
    </w:lvl>
    <w:lvl w:ilvl="5" w:tplc="5DF4C136" w:tentative="1">
      <w:start w:val="1"/>
      <w:numFmt w:val="bullet"/>
      <w:lvlText w:val="•"/>
      <w:lvlJc w:val="left"/>
      <w:pPr>
        <w:tabs>
          <w:tab w:val="num" w:pos="4320"/>
        </w:tabs>
        <w:ind w:left="4320" w:hanging="360"/>
      </w:pPr>
      <w:rPr>
        <w:rFonts w:ascii="Georgia" w:hAnsi="Georgia" w:hint="default"/>
      </w:rPr>
    </w:lvl>
    <w:lvl w:ilvl="6" w:tplc="CB4EED5E" w:tentative="1">
      <w:start w:val="1"/>
      <w:numFmt w:val="bullet"/>
      <w:lvlText w:val="•"/>
      <w:lvlJc w:val="left"/>
      <w:pPr>
        <w:tabs>
          <w:tab w:val="num" w:pos="5040"/>
        </w:tabs>
        <w:ind w:left="5040" w:hanging="360"/>
      </w:pPr>
      <w:rPr>
        <w:rFonts w:ascii="Georgia" w:hAnsi="Georgia" w:hint="default"/>
      </w:rPr>
    </w:lvl>
    <w:lvl w:ilvl="7" w:tplc="E3061CF4" w:tentative="1">
      <w:start w:val="1"/>
      <w:numFmt w:val="bullet"/>
      <w:lvlText w:val="•"/>
      <w:lvlJc w:val="left"/>
      <w:pPr>
        <w:tabs>
          <w:tab w:val="num" w:pos="5760"/>
        </w:tabs>
        <w:ind w:left="5760" w:hanging="360"/>
      </w:pPr>
      <w:rPr>
        <w:rFonts w:ascii="Georgia" w:hAnsi="Georgia" w:hint="default"/>
      </w:rPr>
    </w:lvl>
    <w:lvl w:ilvl="8" w:tplc="202CC298"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1347A13"/>
    <w:multiLevelType w:val="hybridMultilevel"/>
    <w:tmpl w:val="010C827C"/>
    <w:lvl w:ilvl="0" w:tplc="8A0C92BE">
      <w:start w:val="1131"/>
      <w:numFmt w:val="bullet"/>
      <w:lvlText w:val="▫"/>
      <w:lvlJc w:val="left"/>
      <w:pPr>
        <w:ind w:left="1440" w:hanging="360"/>
      </w:pPr>
      <w:rPr>
        <w:rFonts w:ascii="Georgia" w:hAnsi="Georg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8A37B9"/>
    <w:multiLevelType w:val="hybridMultilevel"/>
    <w:tmpl w:val="D3B2CC0C"/>
    <w:lvl w:ilvl="0" w:tplc="A65E00C4">
      <w:start w:val="1"/>
      <w:numFmt w:val="bullet"/>
      <w:lvlText w:val="•"/>
      <w:lvlJc w:val="left"/>
      <w:pPr>
        <w:tabs>
          <w:tab w:val="num" w:pos="720"/>
        </w:tabs>
        <w:ind w:left="720" w:hanging="360"/>
      </w:pPr>
      <w:rPr>
        <w:rFonts w:ascii="Georgia" w:hAnsi="Georgia" w:hint="default"/>
      </w:rPr>
    </w:lvl>
    <w:lvl w:ilvl="1" w:tplc="A036A5DE">
      <w:start w:val="917"/>
      <w:numFmt w:val="bullet"/>
      <w:lvlText w:val="▫"/>
      <w:lvlJc w:val="left"/>
      <w:pPr>
        <w:tabs>
          <w:tab w:val="num" w:pos="1440"/>
        </w:tabs>
        <w:ind w:left="1440" w:hanging="360"/>
      </w:pPr>
      <w:rPr>
        <w:rFonts w:ascii="Georgia" w:hAnsi="Georgia" w:hint="default"/>
      </w:rPr>
    </w:lvl>
    <w:lvl w:ilvl="2" w:tplc="ADBEDB10" w:tentative="1">
      <w:start w:val="1"/>
      <w:numFmt w:val="bullet"/>
      <w:lvlText w:val="•"/>
      <w:lvlJc w:val="left"/>
      <w:pPr>
        <w:tabs>
          <w:tab w:val="num" w:pos="2160"/>
        </w:tabs>
        <w:ind w:left="2160" w:hanging="360"/>
      </w:pPr>
      <w:rPr>
        <w:rFonts w:ascii="Georgia" w:hAnsi="Georgia" w:hint="default"/>
      </w:rPr>
    </w:lvl>
    <w:lvl w:ilvl="3" w:tplc="78C0E5FA" w:tentative="1">
      <w:start w:val="1"/>
      <w:numFmt w:val="bullet"/>
      <w:lvlText w:val="•"/>
      <w:lvlJc w:val="left"/>
      <w:pPr>
        <w:tabs>
          <w:tab w:val="num" w:pos="2880"/>
        </w:tabs>
        <w:ind w:left="2880" w:hanging="360"/>
      </w:pPr>
      <w:rPr>
        <w:rFonts w:ascii="Georgia" w:hAnsi="Georgia" w:hint="default"/>
      </w:rPr>
    </w:lvl>
    <w:lvl w:ilvl="4" w:tplc="380221AE" w:tentative="1">
      <w:start w:val="1"/>
      <w:numFmt w:val="bullet"/>
      <w:lvlText w:val="•"/>
      <w:lvlJc w:val="left"/>
      <w:pPr>
        <w:tabs>
          <w:tab w:val="num" w:pos="3600"/>
        </w:tabs>
        <w:ind w:left="3600" w:hanging="360"/>
      </w:pPr>
      <w:rPr>
        <w:rFonts w:ascii="Georgia" w:hAnsi="Georgia" w:hint="default"/>
      </w:rPr>
    </w:lvl>
    <w:lvl w:ilvl="5" w:tplc="55169B04" w:tentative="1">
      <w:start w:val="1"/>
      <w:numFmt w:val="bullet"/>
      <w:lvlText w:val="•"/>
      <w:lvlJc w:val="left"/>
      <w:pPr>
        <w:tabs>
          <w:tab w:val="num" w:pos="4320"/>
        </w:tabs>
        <w:ind w:left="4320" w:hanging="360"/>
      </w:pPr>
      <w:rPr>
        <w:rFonts w:ascii="Georgia" w:hAnsi="Georgia" w:hint="default"/>
      </w:rPr>
    </w:lvl>
    <w:lvl w:ilvl="6" w:tplc="4E522B56" w:tentative="1">
      <w:start w:val="1"/>
      <w:numFmt w:val="bullet"/>
      <w:lvlText w:val="•"/>
      <w:lvlJc w:val="left"/>
      <w:pPr>
        <w:tabs>
          <w:tab w:val="num" w:pos="5040"/>
        </w:tabs>
        <w:ind w:left="5040" w:hanging="360"/>
      </w:pPr>
      <w:rPr>
        <w:rFonts w:ascii="Georgia" w:hAnsi="Georgia" w:hint="default"/>
      </w:rPr>
    </w:lvl>
    <w:lvl w:ilvl="7" w:tplc="F80A1816" w:tentative="1">
      <w:start w:val="1"/>
      <w:numFmt w:val="bullet"/>
      <w:lvlText w:val="•"/>
      <w:lvlJc w:val="left"/>
      <w:pPr>
        <w:tabs>
          <w:tab w:val="num" w:pos="5760"/>
        </w:tabs>
        <w:ind w:left="5760" w:hanging="360"/>
      </w:pPr>
      <w:rPr>
        <w:rFonts w:ascii="Georgia" w:hAnsi="Georgia" w:hint="default"/>
      </w:rPr>
    </w:lvl>
    <w:lvl w:ilvl="8" w:tplc="6266721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727E0E6B"/>
    <w:multiLevelType w:val="hybridMultilevel"/>
    <w:tmpl w:val="7CDA4B0A"/>
    <w:lvl w:ilvl="0" w:tplc="15D6FDF6">
      <w:start w:val="1"/>
      <w:numFmt w:val="bullet"/>
      <w:lvlText w:val="•"/>
      <w:lvlJc w:val="left"/>
      <w:pPr>
        <w:tabs>
          <w:tab w:val="num" w:pos="720"/>
        </w:tabs>
        <w:ind w:left="720" w:hanging="360"/>
      </w:pPr>
      <w:rPr>
        <w:rFonts w:ascii="Georgia" w:hAnsi="Georgia" w:hint="default"/>
      </w:rPr>
    </w:lvl>
    <w:lvl w:ilvl="1" w:tplc="8A0C92BE">
      <w:start w:val="1131"/>
      <w:numFmt w:val="bullet"/>
      <w:lvlText w:val="▫"/>
      <w:lvlJc w:val="left"/>
      <w:pPr>
        <w:tabs>
          <w:tab w:val="num" w:pos="1440"/>
        </w:tabs>
        <w:ind w:left="1440" w:hanging="360"/>
      </w:pPr>
      <w:rPr>
        <w:rFonts w:ascii="Georgia" w:hAnsi="Georgia" w:hint="default"/>
      </w:rPr>
    </w:lvl>
    <w:lvl w:ilvl="2" w:tplc="10FAA240" w:tentative="1">
      <w:start w:val="1"/>
      <w:numFmt w:val="bullet"/>
      <w:lvlText w:val="•"/>
      <w:lvlJc w:val="left"/>
      <w:pPr>
        <w:tabs>
          <w:tab w:val="num" w:pos="2160"/>
        </w:tabs>
        <w:ind w:left="2160" w:hanging="360"/>
      </w:pPr>
      <w:rPr>
        <w:rFonts w:ascii="Georgia" w:hAnsi="Georgia" w:hint="default"/>
      </w:rPr>
    </w:lvl>
    <w:lvl w:ilvl="3" w:tplc="209EC31C" w:tentative="1">
      <w:start w:val="1"/>
      <w:numFmt w:val="bullet"/>
      <w:lvlText w:val="•"/>
      <w:lvlJc w:val="left"/>
      <w:pPr>
        <w:tabs>
          <w:tab w:val="num" w:pos="2880"/>
        </w:tabs>
        <w:ind w:left="2880" w:hanging="360"/>
      </w:pPr>
      <w:rPr>
        <w:rFonts w:ascii="Georgia" w:hAnsi="Georgia" w:hint="default"/>
      </w:rPr>
    </w:lvl>
    <w:lvl w:ilvl="4" w:tplc="BE6E1402" w:tentative="1">
      <w:start w:val="1"/>
      <w:numFmt w:val="bullet"/>
      <w:lvlText w:val="•"/>
      <w:lvlJc w:val="left"/>
      <w:pPr>
        <w:tabs>
          <w:tab w:val="num" w:pos="3600"/>
        </w:tabs>
        <w:ind w:left="3600" w:hanging="360"/>
      </w:pPr>
      <w:rPr>
        <w:rFonts w:ascii="Georgia" w:hAnsi="Georgia" w:hint="default"/>
      </w:rPr>
    </w:lvl>
    <w:lvl w:ilvl="5" w:tplc="E3302A2E" w:tentative="1">
      <w:start w:val="1"/>
      <w:numFmt w:val="bullet"/>
      <w:lvlText w:val="•"/>
      <w:lvlJc w:val="left"/>
      <w:pPr>
        <w:tabs>
          <w:tab w:val="num" w:pos="4320"/>
        </w:tabs>
        <w:ind w:left="4320" w:hanging="360"/>
      </w:pPr>
      <w:rPr>
        <w:rFonts w:ascii="Georgia" w:hAnsi="Georgia" w:hint="default"/>
      </w:rPr>
    </w:lvl>
    <w:lvl w:ilvl="6" w:tplc="7D48A652" w:tentative="1">
      <w:start w:val="1"/>
      <w:numFmt w:val="bullet"/>
      <w:lvlText w:val="•"/>
      <w:lvlJc w:val="left"/>
      <w:pPr>
        <w:tabs>
          <w:tab w:val="num" w:pos="5040"/>
        </w:tabs>
        <w:ind w:left="5040" w:hanging="360"/>
      </w:pPr>
      <w:rPr>
        <w:rFonts w:ascii="Georgia" w:hAnsi="Georgia" w:hint="default"/>
      </w:rPr>
    </w:lvl>
    <w:lvl w:ilvl="7" w:tplc="412A5912" w:tentative="1">
      <w:start w:val="1"/>
      <w:numFmt w:val="bullet"/>
      <w:lvlText w:val="•"/>
      <w:lvlJc w:val="left"/>
      <w:pPr>
        <w:tabs>
          <w:tab w:val="num" w:pos="5760"/>
        </w:tabs>
        <w:ind w:left="5760" w:hanging="360"/>
      </w:pPr>
      <w:rPr>
        <w:rFonts w:ascii="Georgia" w:hAnsi="Georgia" w:hint="default"/>
      </w:rPr>
    </w:lvl>
    <w:lvl w:ilvl="8" w:tplc="628E5542"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32D559A"/>
    <w:multiLevelType w:val="hybridMultilevel"/>
    <w:tmpl w:val="6A8ABCEA"/>
    <w:lvl w:ilvl="0" w:tplc="8A0C92BE">
      <w:start w:val="1131"/>
      <w:numFmt w:val="bullet"/>
      <w:lvlText w:val="▫"/>
      <w:lvlJc w:val="left"/>
      <w:pPr>
        <w:tabs>
          <w:tab w:val="num" w:pos="720"/>
        </w:tabs>
        <w:ind w:left="720" w:hanging="360"/>
      </w:pPr>
      <w:rPr>
        <w:rFonts w:ascii="Georgia" w:hAnsi="Georgia" w:hint="default"/>
      </w:rPr>
    </w:lvl>
    <w:lvl w:ilvl="1" w:tplc="9DFC7972">
      <w:start w:val="557"/>
      <w:numFmt w:val="bullet"/>
      <w:lvlText w:val="▫"/>
      <w:lvlJc w:val="left"/>
      <w:pPr>
        <w:tabs>
          <w:tab w:val="num" w:pos="1440"/>
        </w:tabs>
        <w:ind w:left="1440" w:hanging="360"/>
      </w:pPr>
      <w:rPr>
        <w:rFonts w:ascii="Georgia" w:hAnsi="Georgia" w:hint="default"/>
      </w:rPr>
    </w:lvl>
    <w:lvl w:ilvl="2" w:tplc="8F9E345E" w:tentative="1">
      <w:start w:val="1"/>
      <w:numFmt w:val="bullet"/>
      <w:lvlText w:val="•"/>
      <w:lvlJc w:val="left"/>
      <w:pPr>
        <w:tabs>
          <w:tab w:val="num" w:pos="2160"/>
        </w:tabs>
        <w:ind w:left="2160" w:hanging="360"/>
      </w:pPr>
      <w:rPr>
        <w:rFonts w:ascii="Georgia" w:hAnsi="Georgia" w:hint="default"/>
      </w:rPr>
    </w:lvl>
    <w:lvl w:ilvl="3" w:tplc="6D84E5C0" w:tentative="1">
      <w:start w:val="1"/>
      <w:numFmt w:val="bullet"/>
      <w:lvlText w:val="•"/>
      <w:lvlJc w:val="left"/>
      <w:pPr>
        <w:tabs>
          <w:tab w:val="num" w:pos="2880"/>
        </w:tabs>
        <w:ind w:left="2880" w:hanging="360"/>
      </w:pPr>
      <w:rPr>
        <w:rFonts w:ascii="Georgia" w:hAnsi="Georgia" w:hint="default"/>
      </w:rPr>
    </w:lvl>
    <w:lvl w:ilvl="4" w:tplc="93709DBC" w:tentative="1">
      <w:start w:val="1"/>
      <w:numFmt w:val="bullet"/>
      <w:lvlText w:val="•"/>
      <w:lvlJc w:val="left"/>
      <w:pPr>
        <w:tabs>
          <w:tab w:val="num" w:pos="3600"/>
        </w:tabs>
        <w:ind w:left="3600" w:hanging="360"/>
      </w:pPr>
      <w:rPr>
        <w:rFonts w:ascii="Georgia" w:hAnsi="Georgia" w:hint="default"/>
      </w:rPr>
    </w:lvl>
    <w:lvl w:ilvl="5" w:tplc="A98AB1C0" w:tentative="1">
      <w:start w:val="1"/>
      <w:numFmt w:val="bullet"/>
      <w:lvlText w:val="•"/>
      <w:lvlJc w:val="left"/>
      <w:pPr>
        <w:tabs>
          <w:tab w:val="num" w:pos="4320"/>
        </w:tabs>
        <w:ind w:left="4320" w:hanging="360"/>
      </w:pPr>
      <w:rPr>
        <w:rFonts w:ascii="Georgia" w:hAnsi="Georgia" w:hint="default"/>
      </w:rPr>
    </w:lvl>
    <w:lvl w:ilvl="6" w:tplc="AE1CD57A" w:tentative="1">
      <w:start w:val="1"/>
      <w:numFmt w:val="bullet"/>
      <w:lvlText w:val="•"/>
      <w:lvlJc w:val="left"/>
      <w:pPr>
        <w:tabs>
          <w:tab w:val="num" w:pos="5040"/>
        </w:tabs>
        <w:ind w:left="5040" w:hanging="360"/>
      </w:pPr>
      <w:rPr>
        <w:rFonts w:ascii="Georgia" w:hAnsi="Georgia" w:hint="default"/>
      </w:rPr>
    </w:lvl>
    <w:lvl w:ilvl="7" w:tplc="3566D6D8" w:tentative="1">
      <w:start w:val="1"/>
      <w:numFmt w:val="bullet"/>
      <w:lvlText w:val="•"/>
      <w:lvlJc w:val="left"/>
      <w:pPr>
        <w:tabs>
          <w:tab w:val="num" w:pos="5760"/>
        </w:tabs>
        <w:ind w:left="5760" w:hanging="360"/>
      </w:pPr>
      <w:rPr>
        <w:rFonts w:ascii="Georgia" w:hAnsi="Georgia" w:hint="default"/>
      </w:rPr>
    </w:lvl>
    <w:lvl w:ilvl="8" w:tplc="D1100D64" w:tentative="1">
      <w:start w:val="1"/>
      <w:numFmt w:val="bullet"/>
      <w:lvlText w:val="•"/>
      <w:lvlJc w:val="left"/>
      <w:pPr>
        <w:tabs>
          <w:tab w:val="num" w:pos="6480"/>
        </w:tabs>
        <w:ind w:left="6480" w:hanging="360"/>
      </w:pPr>
      <w:rPr>
        <w:rFonts w:ascii="Georgia" w:hAnsi="Georgia"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C3"/>
    <w:rsid w:val="00245332"/>
    <w:rsid w:val="00397A72"/>
    <w:rsid w:val="009566C3"/>
    <w:rsid w:val="0099380B"/>
    <w:rsid w:val="00A610CA"/>
    <w:rsid w:val="00B634AB"/>
    <w:rsid w:val="00B913E1"/>
    <w:rsid w:val="00E82365"/>
    <w:rsid w:val="00F8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6A4D9"/>
  <w15:docId w15:val="{0BF1C45B-9AA7-D34A-A1EB-D966FA8D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4660">
      <w:bodyDiv w:val="1"/>
      <w:marLeft w:val="0"/>
      <w:marRight w:val="0"/>
      <w:marTop w:val="0"/>
      <w:marBottom w:val="0"/>
      <w:divBdr>
        <w:top w:val="none" w:sz="0" w:space="0" w:color="auto"/>
        <w:left w:val="none" w:sz="0" w:space="0" w:color="auto"/>
        <w:bottom w:val="none" w:sz="0" w:space="0" w:color="auto"/>
        <w:right w:val="none" w:sz="0" w:space="0" w:color="auto"/>
      </w:divBdr>
      <w:divsChild>
        <w:div w:id="417942075">
          <w:marLeft w:val="576"/>
          <w:marRight w:val="0"/>
          <w:marTop w:val="60"/>
          <w:marBottom w:val="0"/>
          <w:divBdr>
            <w:top w:val="none" w:sz="0" w:space="0" w:color="auto"/>
            <w:left w:val="none" w:sz="0" w:space="0" w:color="auto"/>
            <w:bottom w:val="none" w:sz="0" w:space="0" w:color="auto"/>
            <w:right w:val="none" w:sz="0" w:space="0" w:color="auto"/>
          </w:divBdr>
        </w:div>
        <w:div w:id="1710908349">
          <w:marLeft w:val="1037"/>
          <w:marRight w:val="0"/>
          <w:marTop w:val="60"/>
          <w:marBottom w:val="0"/>
          <w:divBdr>
            <w:top w:val="none" w:sz="0" w:space="0" w:color="auto"/>
            <w:left w:val="none" w:sz="0" w:space="0" w:color="auto"/>
            <w:bottom w:val="none" w:sz="0" w:space="0" w:color="auto"/>
            <w:right w:val="none" w:sz="0" w:space="0" w:color="auto"/>
          </w:divBdr>
        </w:div>
        <w:div w:id="2012683222">
          <w:marLeft w:val="1037"/>
          <w:marRight w:val="0"/>
          <w:marTop w:val="60"/>
          <w:marBottom w:val="0"/>
          <w:divBdr>
            <w:top w:val="none" w:sz="0" w:space="0" w:color="auto"/>
            <w:left w:val="none" w:sz="0" w:space="0" w:color="auto"/>
            <w:bottom w:val="none" w:sz="0" w:space="0" w:color="auto"/>
            <w:right w:val="none" w:sz="0" w:space="0" w:color="auto"/>
          </w:divBdr>
        </w:div>
        <w:div w:id="1648974955">
          <w:marLeft w:val="1037"/>
          <w:marRight w:val="0"/>
          <w:marTop w:val="60"/>
          <w:marBottom w:val="0"/>
          <w:divBdr>
            <w:top w:val="none" w:sz="0" w:space="0" w:color="auto"/>
            <w:left w:val="none" w:sz="0" w:space="0" w:color="auto"/>
            <w:bottom w:val="none" w:sz="0" w:space="0" w:color="auto"/>
            <w:right w:val="none" w:sz="0" w:space="0" w:color="auto"/>
          </w:divBdr>
        </w:div>
      </w:divsChild>
    </w:div>
    <w:div w:id="852690885">
      <w:bodyDiv w:val="1"/>
      <w:marLeft w:val="0"/>
      <w:marRight w:val="0"/>
      <w:marTop w:val="0"/>
      <w:marBottom w:val="0"/>
      <w:divBdr>
        <w:top w:val="none" w:sz="0" w:space="0" w:color="auto"/>
        <w:left w:val="none" w:sz="0" w:space="0" w:color="auto"/>
        <w:bottom w:val="none" w:sz="0" w:space="0" w:color="auto"/>
        <w:right w:val="none" w:sz="0" w:space="0" w:color="auto"/>
      </w:divBdr>
      <w:divsChild>
        <w:div w:id="537820912">
          <w:marLeft w:val="576"/>
          <w:marRight w:val="0"/>
          <w:marTop w:val="60"/>
          <w:marBottom w:val="0"/>
          <w:divBdr>
            <w:top w:val="none" w:sz="0" w:space="0" w:color="auto"/>
            <w:left w:val="none" w:sz="0" w:space="0" w:color="auto"/>
            <w:bottom w:val="none" w:sz="0" w:space="0" w:color="auto"/>
            <w:right w:val="none" w:sz="0" w:space="0" w:color="auto"/>
          </w:divBdr>
        </w:div>
        <w:div w:id="1829516053">
          <w:marLeft w:val="1037"/>
          <w:marRight w:val="0"/>
          <w:marTop w:val="60"/>
          <w:marBottom w:val="0"/>
          <w:divBdr>
            <w:top w:val="none" w:sz="0" w:space="0" w:color="auto"/>
            <w:left w:val="none" w:sz="0" w:space="0" w:color="auto"/>
            <w:bottom w:val="none" w:sz="0" w:space="0" w:color="auto"/>
            <w:right w:val="none" w:sz="0" w:space="0" w:color="auto"/>
          </w:divBdr>
        </w:div>
      </w:divsChild>
    </w:div>
    <w:div w:id="1156923638">
      <w:bodyDiv w:val="1"/>
      <w:marLeft w:val="0"/>
      <w:marRight w:val="0"/>
      <w:marTop w:val="0"/>
      <w:marBottom w:val="0"/>
      <w:divBdr>
        <w:top w:val="none" w:sz="0" w:space="0" w:color="auto"/>
        <w:left w:val="none" w:sz="0" w:space="0" w:color="auto"/>
        <w:bottom w:val="none" w:sz="0" w:space="0" w:color="auto"/>
        <w:right w:val="none" w:sz="0" w:space="0" w:color="auto"/>
      </w:divBdr>
      <w:divsChild>
        <w:div w:id="984627519">
          <w:marLeft w:val="576"/>
          <w:marRight w:val="0"/>
          <w:marTop w:val="60"/>
          <w:marBottom w:val="0"/>
          <w:divBdr>
            <w:top w:val="none" w:sz="0" w:space="0" w:color="auto"/>
            <w:left w:val="none" w:sz="0" w:space="0" w:color="auto"/>
            <w:bottom w:val="none" w:sz="0" w:space="0" w:color="auto"/>
            <w:right w:val="none" w:sz="0" w:space="0" w:color="auto"/>
          </w:divBdr>
        </w:div>
        <w:div w:id="990673880">
          <w:marLeft w:val="1037"/>
          <w:marRight w:val="0"/>
          <w:marTop w:val="60"/>
          <w:marBottom w:val="0"/>
          <w:divBdr>
            <w:top w:val="none" w:sz="0" w:space="0" w:color="auto"/>
            <w:left w:val="none" w:sz="0" w:space="0" w:color="auto"/>
            <w:bottom w:val="none" w:sz="0" w:space="0" w:color="auto"/>
            <w:right w:val="none" w:sz="0" w:space="0" w:color="auto"/>
          </w:divBdr>
        </w:div>
        <w:div w:id="988439139">
          <w:marLeft w:val="1037"/>
          <w:marRight w:val="0"/>
          <w:marTop w:val="60"/>
          <w:marBottom w:val="0"/>
          <w:divBdr>
            <w:top w:val="none" w:sz="0" w:space="0" w:color="auto"/>
            <w:left w:val="none" w:sz="0" w:space="0" w:color="auto"/>
            <w:bottom w:val="none" w:sz="0" w:space="0" w:color="auto"/>
            <w:right w:val="none" w:sz="0" w:space="0" w:color="auto"/>
          </w:divBdr>
        </w:div>
        <w:div w:id="678235419">
          <w:marLeft w:val="1037"/>
          <w:marRight w:val="0"/>
          <w:marTop w:val="60"/>
          <w:marBottom w:val="0"/>
          <w:divBdr>
            <w:top w:val="none" w:sz="0" w:space="0" w:color="auto"/>
            <w:left w:val="none" w:sz="0" w:space="0" w:color="auto"/>
            <w:bottom w:val="none" w:sz="0" w:space="0" w:color="auto"/>
            <w:right w:val="none" w:sz="0" w:space="0" w:color="auto"/>
          </w:divBdr>
        </w:div>
      </w:divsChild>
    </w:div>
    <w:div w:id="1811167266">
      <w:bodyDiv w:val="1"/>
      <w:marLeft w:val="0"/>
      <w:marRight w:val="0"/>
      <w:marTop w:val="0"/>
      <w:marBottom w:val="0"/>
      <w:divBdr>
        <w:top w:val="none" w:sz="0" w:space="0" w:color="auto"/>
        <w:left w:val="none" w:sz="0" w:space="0" w:color="auto"/>
        <w:bottom w:val="none" w:sz="0" w:space="0" w:color="auto"/>
        <w:right w:val="none" w:sz="0" w:space="0" w:color="auto"/>
      </w:divBdr>
      <w:divsChild>
        <w:div w:id="1997755467">
          <w:marLeft w:val="576"/>
          <w:marRight w:val="0"/>
          <w:marTop w:val="60"/>
          <w:marBottom w:val="0"/>
          <w:divBdr>
            <w:top w:val="none" w:sz="0" w:space="0" w:color="auto"/>
            <w:left w:val="none" w:sz="0" w:space="0" w:color="auto"/>
            <w:bottom w:val="none" w:sz="0" w:space="0" w:color="auto"/>
            <w:right w:val="none" w:sz="0" w:space="0" w:color="auto"/>
          </w:divBdr>
        </w:div>
        <w:div w:id="1415975049">
          <w:marLeft w:val="576"/>
          <w:marRight w:val="0"/>
          <w:marTop w:val="60"/>
          <w:marBottom w:val="0"/>
          <w:divBdr>
            <w:top w:val="none" w:sz="0" w:space="0" w:color="auto"/>
            <w:left w:val="none" w:sz="0" w:space="0" w:color="auto"/>
            <w:bottom w:val="none" w:sz="0" w:space="0" w:color="auto"/>
            <w:right w:val="none" w:sz="0" w:space="0" w:color="auto"/>
          </w:divBdr>
        </w:div>
        <w:div w:id="1769545637">
          <w:marLeft w:val="576"/>
          <w:marRight w:val="0"/>
          <w:marTop w:val="60"/>
          <w:marBottom w:val="0"/>
          <w:divBdr>
            <w:top w:val="none" w:sz="0" w:space="0" w:color="auto"/>
            <w:left w:val="none" w:sz="0" w:space="0" w:color="auto"/>
            <w:bottom w:val="none" w:sz="0" w:space="0" w:color="auto"/>
            <w:right w:val="none" w:sz="0" w:space="0" w:color="auto"/>
          </w:divBdr>
        </w:div>
        <w:div w:id="335961998">
          <w:marLeft w:val="576"/>
          <w:marRight w:val="0"/>
          <w:marTop w:val="60"/>
          <w:marBottom w:val="0"/>
          <w:divBdr>
            <w:top w:val="none" w:sz="0" w:space="0" w:color="auto"/>
            <w:left w:val="none" w:sz="0" w:space="0" w:color="auto"/>
            <w:bottom w:val="none" w:sz="0" w:space="0" w:color="auto"/>
            <w:right w:val="none" w:sz="0" w:space="0" w:color="auto"/>
          </w:divBdr>
        </w:div>
        <w:div w:id="205245723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Sabatier</dc:creator>
  <cp:lastModifiedBy>Lou Ann Sabatier</cp:lastModifiedBy>
  <cp:revision>2</cp:revision>
  <dcterms:created xsi:type="dcterms:W3CDTF">2021-10-18T13:07:00Z</dcterms:created>
  <dcterms:modified xsi:type="dcterms:W3CDTF">2021-10-18T13:07:00Z</dcterms:modified>
</cp:coreProperties>
</file>